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AF5" w:rsidRDefault="00EE6AF5" w:rsidP="00EE6AF5">
      <w:pPr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EE6AF5" w:rsidRDefault="00EE6AF5" w:rsidP="00EE6AF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актов законодательства Ульяновск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ой области, подлежащих признанию утратившими силу, приостановлению, изменению или принятию </w:t>
      </w:r>
    </w:p>
    <w:p w:rsidR="00EE6AF5" w:rsidRDefault="00EE6AF5" w:rsidP="00EE6AF5">
      <w:pPr>
        <w:jc w:val="center"/>
        <w:rPr>
          <w:b/>
          <w:szCs w:val="28"/>
        </w:rPr>
      </w:pPr>
      <w:r>
        <w:rPr>
          <w:b/>
          <w:szCs w:val="28"/>
        </w:rPr>
        <w:t>в связи с принятием закона Ульяновской области «</w:t>
      </w:r>
      <w:r>
        <w:rPr>
          <w:b/>
          <w:bCs/>
          <w:szCs w:val="28"/>
        </w:rPr>
        <w:t>О внесении изменени</w:t>
      </w:r>
      <w:r>
        <w:rPr>
          <w:b/>
          <w:bCs/>
          <w:szCs w:val="28"/>
        </w:rPr>
        <w:t>я</w:t>
      </w:r>
      <w:r>
        <w:rPr>
          <w:b/>
          <w:bCs/>
          <w:szCs w:val="28"/>
        </w:rPr>
        <w:t xml:space="preserve"> в стать</w:t>
      </w:r>
      <w:r>
        <w:rPr>
          <w:b/>
          <w:bCs/>
          <w:szCs w:val="28"/>
        </w:rPr>
        <w:t>ю</w:t>
      </w:r>
      <w:r>
        <w:rPr>
          <w:b/>
          <w:bCs/>
          <w:szCs w:val="28"/>
        </w:rPr>
        <w:t xml:space="preserve"> 1</w:t>
      </w:r>
      <w:r>
        <w:rPr>
          <w:b/>
          <w:bCs/>
          <w:szCs w:val="28"/>
        </w:rPr>
        <w:t>0</w:t>
      </w:r>
      <w:r>
        <w:rPr>
          <w:b/>
          <w:bCs/>
          <w:szCs w:val="28"/>
        </w:rPr>
        <w:t xml:space="preserve"> Закона Ульяновской области «Об административно-территориальном устройстве Ульяновской области</w:t>
      </w:r>
      <w:r>
        <w:rPr>
          <w:b/>
          <w:szCs w:val="28"/>
        </w:rPr>
        <w:t>»</w:t>
      </w:r>
    </w:p>
    <w:p w:rsidR="00EE6AF5" w:rsidRDefault="00EE6AF5" w:rsidP="00EE6AF5">
      <w:pPr>
        <w:rPr>
          <w:b/>
        </w:rPr>
      </w:pPr>
    </w:p>
    <w:p w:rsidR="00EE6AF5" w:rsidRDefault="00EE6AF5" w:rsidP="00EE6AF5">
      <w:pPr>
        <w:rPr>
          <w:b/>
        </w:rPr>
      </w:pPr>
    </w:p>
    <w:p w:rsidR="00EE6AF5" w:rsidRDefault="00EE6AF5" w:rsidP="00EE6AF5">
      <w:pPr>
        <w:spacing w:line="360" w:lineRule="auto"/>
        <w:ind w:firstLine="708"/>
        <w:jc w:val="both"/>
        <w:rPr>
          <w:szCs w:val="28"/>
        </w:rPr>
      </w:pPr>
    </w:p>
    <w:p w:rsidR="00EE6AF5" w:rsidRDefault="00EE6AF5" w:rsidP="00EE6AF5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Принятие закона Ульяновской области «</w:t>
      </w:r>
      <w:r>
        <w:rPr>
          <w:bCs/>
          <w:szCs w:val="28"/>
        </w:rPr>
        <w:t>О внесени</w:t>
      </w:r>
      <w:r>
        <w:rPr>
          <w:bCs/>
          <w:szCs w:val="28"/>
        </w:rPr>
        <w:t>я</w:t>
      </w:r>
      <w:r>
        <w:rPr>
          <w:bCs/>
          <w:szCs w:val="28"/>
        </w:rPr>
        <w:t xml:space="preserve"> изменени</w:t>
      </w:r>
      <w:r>
        <w:rPr>
          <w:bCs/>
          <w:szCs w:val="28"/>
        </w:rPr>
        <w:t>я</w:t>
      </w:r>
      <w:r>
        <w:rPr>
          <w:bCs/>
          <w:szCs w:val="28"/>
        </w:rPr>
        <w:t xml:space="preserve"> в стать</w:t>
      </w:r>
      <w:r>
        <w:rPr>
          <w:bCs/>
          <w:szCs w:val="28"/>
        </w:rPr>
        <w:t>ю 10</w:t>
      </w:r>
      <w:r>
        <w:rPr>
          <w:bCs/>
          <w:szCs w:val="28"/>
        </w:rPr>
        <w:t xml:space="preserve"> Закона Ульяновской области «Об административно-территориальном устройстве Ульяновской области</w:t>
      </w:r>
      <w:r>
        <w:rPr>
          <w:szCs w:val="28"/>
        </w:rPr>
        <w:t>» не потребует признания утратившими силу, приостановления, изменения или принятия актов законодательства Ульяновской области.</w:t>
      </w:r>
    </w:p>
    <w:p w:rsidR="00EE6AF5" w:rsidRDefault="00EE6AF5" w:rsidP="00EE6AF5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6AF5" w:rsidRDefault="00EE6AF5" w:rsidP="00EE6AF5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6AF5" w:rsidRDefault="00EE6AF5" w:rsidP="00EE6AF5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6AF5" w:rsidRDefault="00EE6AF5" w:rsidP="00EE6AF5">
      <w:pPr>
        <w:jc w:val="both"/>
        <w:rPr>
          <w:szCs w:val="28"/>
        </w:rPr>
      </w:pPr>
      <w:r>
        <w:rPr>
          <w:szCs w:val="28"/>
        </w:rPr>
        <w:t>Заместитель Губернатора</w:t>
      </w:r>
    </w:p>
    <w:p w:rsidR="00EE6AF5" w:rsidRDefault="00EE6AF5" w:rsidP="00EE6AF5">
      <w:pPr>
        <w:jc w:val="both"/>
        <w:rPr>
          <w:szCs w:val="28"/>
        </w:rPr>
      </w:pPr>
      <w:r>
        <w:rPr>
          <w:szCs w:val="28"/>
        </w:rPr>
        <w:t xml:space="preserve">Ульяновской области                                                                  </w:t>
      </w:r>
      <w:proofErr w:type="spellStart"/>
      <w:r>
        <w:rPr>
          <w:szCs w:val="28"/>
        </w:rPr>
        <w:t>О.В.Никитенко</w:t>
      </w:r>
      <w:proofErr w:type="spellEnd"/>
    </w:p>
    <w:p w:rsidR="00EE6AF5" w:rsidRDefault="00EE6AF5" w:rsidP="00EE6AF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6AF5" w:rsidRDefault="00EE6AF5" w:rsidP="00EE6AF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6AF5" w:rsidRDefault="00EE6AF5" w:rsidP="00EE6AF5">
      <w:pPr>
        <w:jc w:val="both"/>
      </w:pPr>
    </w:p>
    <w:p w:rsidR="00EE6AF5" w:rsidRDefault="00EE6AF5" w:rsidP="00EE6AF5"/>
    <w:p w:rsidR="00EE6AF5" w:rsidRDefault="00EE6AF5" w:rsidP="00EE6AF5"/>
    <w:p w:rsidR="002221D3" w:rsidRDefault="002221D3"/>
    <w:sectPr w:rsidR="00222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22E"/>
    <w:rsid w:val="002221D3"/>
    <w:rsid w:val="00EE6AF5"/>
    <w:rsid w:val="00FE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EB0F5-DB34-4CE0-A164-0BFA8D42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A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6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Косенкова Элла Сергеевна</cp:lastModifiedBy>
  <cp:revision>3</cp:revision>
  <dcterms:created xsi:type="dcterms:W3CDTF">2018-10-03T06:19:00Z</dcterms:created>
  <dcterms:modified xsi:type="dcterms:W3CDTF">2018-10-03T06:21:00Z</dcterms:modified>
</cp:coreProperties>
</file>